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EB02" w14:textId="42C70577" w:rsidR="00277899" w:rsidRPr="00A40437" w:rsidRDefault="005C3ACE" w:rsidP="00A40437">
      <w:pPr>
        <w:jc w:val="center"/>
        <w:rPr>
          <w:rFonts w:ascii="Tahoma" w:hAnsi="Tahoma" w:cs="Tahoma"/>
        </w:rPr>
      </w:pPr>
      <w:r>
        <w:rPr>
          <w:rFonts w:ascii="Tahoma" w:hAnsi="Tahoma" w:cs="Tahoma"/>
          <w:noProof/>
          <w:lang w:eastAsia="en-GB"/>
        </w:rPr>
        <w:drawing>
          <wp:inline distT="0" distB="0" distL="0" distR="0" wp14:anchorId="68298311" wp14:editId="5E865A39">
            <wp:extent cx="1857375" cy="1659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8.png"/>
                    <pic:cNvPicPr/>
                  </pic:nvPicPr>
                  <pic:blipFill>
                    <a:blip r:embed="rId5">
                      <a:extLst>
                        <a:ext uri="{28A0092B-C50C-407E-A947-70E740481C1C}">
                          <a14:useLocalDpi xmlns:a14="http://schemas.microsoft.com/office/drawing/2010/main" val="0"/>
                        </a:ext>
                      </a:extLst>
                    </a:blip>
                    <a:stretch>
                      <a:fillRect/>
                    </a:stretch>
                  </pic:blipFill>
                  <pic:spPr>
                    <a:xfrm>
                      <a:off x="0" y="0"/>
                      <a:ext cx="1880544" cy="1680189"/>
                    </a:xfrm>
                    <a:prstGeom prst="rect">
                      <a:avLst/>
                    </a:prstGeom>
                  </pic:spPr>
                </pic:pic>
              </a:graphicData>
            </a:graphic>
          </wp:inline>
        </w:drawing>
      </w:r>
    </w:p>
    <w:p w14:paraId="6340138C" w14:textId="77777777" w:rsidR="005C3ACE" w:rsidRDefault="005C3ACE" w:rsidP="00A40437">
      <w:pPr>
        <w:spacing w:line="360" w:lineRule="auto"/>
        <w:rPr>
          <w:rFonts w:ascii="Tahoma" w:hAnsi="Tahoma" w:cs="Tahoma"/>
          <w:sz w:val="18"/>
          <w:szCs w:val="18"/>
        </w:rPr>
      </w:pPr>
    </w:p>
    <w:p w14:paraId="28888B1D" w14:textId="08B2548F" w:rsidR="00A40437" w:rsidRPr="00A40437" w:rsidRDefault="003E3C4E" w:rsidP="00A40437">
      <w:pPr>
        <w:spacing w:line="360" w:lineRule="auto"/>
        <w:rPr>
          <w:rFonts w:ascii="Tahoma" w:hAnsi="Tahoma" w:cs="Tahoma"/>
          <w:sz w:val="18"/>
          <w:szCs w:val="18"/>
        </w:rPr>
      </w:pPr>
      <w:r>
        <w:rPr>
          <w:rFonts w:ascii="Tahoma" w:hAnsi="Tahoma" w:cs="Tahoma"/>
          <w:sz w:val="18"/>
          <w:szCs w:val="18"/>
        </w:rPr>
        <w:t>With p</w:t>
      </w:r>
      <w:r w:rsidR="000A7B12">
        <w:rPr>
          <w:rFonts w:ascii="Tahoma" w:hAnsi="Tahoma" w:cs="Tahoma"/>
          <w:sz w:val="18"/>
          <w:szCs w:val="18"/>
        </w:rPr>
        <w:t xml:space="preserve">ics: </w:t>
      </w:r>
      <w:r w:rsidR="00D650EE">
        <w:rPr>
          <w:rFonts w:ascii="Tahoma" w:hAnsi="Tahoma" w:cs="Tahoma"/>
          <w:sz w:val="18"/>
          <w:szCs w:val="18"/>
        </w:rPr>
        <w:t>The National Refuse Championships 2017</w:t>
      </w:r>
    </w:p>
    <w:p w14:paraId="194D93C8" w14:textId="77777777" w:rsidR="00A40437" w:rsidRPr="00A40437" w:rsidRDefault="00A40437" w:rsidP="00277F79">
      <w:pPr>
        <w:spacing w:line="360" w:lineRule="auto"/>
        <w:rPr>
          <w:rFonts w:ascii="Tahoma" w:hAnsi="Tahoma" w:cs="Tahoma"/>
          <w:sz w:val="20"/>
          <w:szCs w:val="20"/>
          <w:u w:val="single"/>
        </w:rPr>
      </w:pPr>
    </w:p>
    <w:p w14:paraId="502B14A1" w14:textId="77777777" w:rsidR="00A40437" w:rsidRPr="00A40437" w:rsidRDefault="00A40437" w:rsidP="00A40437">
      <w:pPr>
        <w:spacing w:line="360" w:lineRule="auto"/>
        <w:jc w:val="center"/>
        <w:rPr>
          <w:rFonts w:ascii="Tahoma" w:hAnsi="Tahoma" w:cs="Tahoma"/>
          <w:sz w:val="28"/>
          <w:szCs w:val="28"/>
        </w:rPr>
      </w:pPr>
      <w:r w:rsidRPr="00A40437">
        <w:rPr>
          <w:rFonts w:ascii="Tahoma" w:hAnsi="Tahoma" w:cs="Tahoma"/>
          <w:sz w:val="28"/>
          <w:szCs w:val="28"/>
        </w:rPr>
        <w:t>PRESS RELEASE</w:t>
      </w:r>
    </w:p>
    <w:p w14:paraId="1FC34E70" w14:textId="77777777" w:rsidR="00A40437" w:rsidRPr="00A40437" w:rsidRDefault="00A40437" w:rsidP="00230DBA">
      <w:pPr>
        <w:jc w:val="center"/>
        <w:rPr>
          <w:rFonts w:ascii="Tahoma" w:hAnsi="Tahoma" w:cs="Tahoma"/>
        </w:rPr>
      </w:pPr>
    </w:p>
    <w:p w14:paraId="22A4F262" w14:textId="77777777" w:rsidR="00A40437" w:rsidRPr="0038460B" w:rsidRDefault="0038460B" w:rsidP="00230DBA">
      <w:pPr>
        <w:jc w:val="center"/>
        <w:rPr>
          <w:rFonts w:ascii="Tahoma" w:hAnsi="Tahoma" w:cs="Tahoma"/>
          <w:b/>
          <w:u w:val="single"/>
        </w:rPr>
      </w:pPr>
      <w:r w:rsidRPr="0038460B">
        <w:rPr>
          <w:rFonts w:ascii="Tahoma" w:hAnsi="Tahoma" w:cs="Tahoma"/>
          <w:b/>
          <w:u w:val="single"/>
        </w:rPr>
        <w:t>Bin Lorry Racing Returns To</w:t>
      </w:r>
      <w:r w:rsidR="00230DBA" w:rsidRPr="0038460B">
        <w:rPr>
          <w:rFonts w:ascii="Tahoma" w:hAnsi="Tahoma" w:cs="Tahoma"/>
          <w:b/>
          <w:u w:val="single"/>
        </w:rPr>
        <w:t xml:space="preserve"> Weston-super-Mare</w:t>
      </w:r>
    </w:p>
    <w:p w14:paraId="2CF36F52" w14:textId="77777777" w:rsidR="00230DBA" w:rsidRPr="00A40437" w:rsidRDefault="00230DBA">
      <w:pPr>
        <w:rPr>
          <w:rFonts w:ascii="Tahoma" w:hAnsi="Tahoma" w:cs="Tahoma"/>
        </w:rPr>
      </w:pPr>
    </w:p>
    <w:p w14:paraId="12026ED7" w14:textId="77777777" w:rsidR="00230DBA" w:rsidRPr="00277025" w:rsidRDefault="00230DBA" w:rsidP="00230DBA">
      <w:pPr>
        <w:spacing w:line="360" w:lineRule="auto"/>
        <w:rPr>
          <w:rFonts w:ascii="Tahoma" w:hAnsi="Tahoma" w:cs="Tahoma"/>
          <w:b/>
          <w:sz w:val="20"/>
          <w:szCs w:val="20"/>
        </w:rPr>
      </w:pPr>
      <w:r w:rsidRPr="00277025">
        <w:rPr>
          <w:rFonts w:ascii="Tahoma" w:hAnsi="Tahoma" w:cs="Tahoma"/>
          <w:b/>
          <w:sz w:val="20"/>
          <w:szCs w:val="20"/>
        </w:rPr>
        <w:t xml:space="preserve">The </w:t>
      </w:r>
      <w:r w:rsidR="00A40437" w:rsidRPr="00277025">
        <w:rPr>
          <w:rFonts w:ascii="Tahoma" w:hAnsi="Tahoma" w:cs="Tahoma"/>
          <w:b/>
          <w:sz w:val="20"/>
          <w:szCs w:val="20"/>
        </w:rPr>
        <w:t xml:space="preserve">National </w:t>
      </w:r>
      <w:r w:rsidRPr="00277025">
        <w:rPr>
          <w:rFonts w:ascii="Tahoma" w:hAnsi="Tahoma" w:cs="Tahoma"/>
          <w:b/>
          <w:sz w:val="20"/>
          <w:szCs w:val="20"/>
        </w:rPr>
        <w:t xml:space="preserve">Refuse Championships is returning to Weston-super-Mare on </w:t>
      </w:r>
      <w:r w:rsidR="00A40437" w:rsidRPr="00277025">
        <w:rPr>
          <w:rFonts w:ascii="Tahoma" w:hAnsi="Tahoma" w:cs="Tahoma"/>
          <w:b/>
          <w:sz w:val="20"/>
          <w:szCs w:val="20"/>
        </w:rPr>
        <w:t>Fr</w:t>
      </w:r>
      <w:r w:rsidRPr="00277025">
        <w:rPr>
          <w:rFonts w:ascii="Tahoma" w:hAnsi="Tahoma" w:cs="Tahoma"/>
          <w:b/>
          <w:sz w:val="20"/>
          <w:szCs w:val="20"/>
        </w:rPr>
        <w:t>iday 15 &amp; Saturday 16 June 2018, and promises to be even bigger and better than last year’s event.</w:t>
      </w:r>
    </w:p>
    <w:p w14:paraId="0262DD9D" w14:textId="77777777" w:rsidR="00230DBA" w:rsidRPr="00277025" w:rsidRDefault="00230DBA" w:rsidP="00230DBA">
      <w:pPr>
        <w:spacing w:line="360" w:lineRule="auto"/>
        <w:rPr>
          <w:rFonts w:ascii="Tahoma" w:hAnsi="Tahoma" w:cs="Tahoma"/>
          <w:sz w:val="20"/>
          <w:szCs w:val="20"/>
        </w:rPr>
      </w:pPr>
    </w:p>
    <w:p w14:paraId="25DC89A8" w14:textId="77777777" w:rsidR="00230DBA" w:rsidRPr="00277025" w:rsidRDefault="00230DBA" w:rsidP="00230DBA">
      <w:pPr>
        <w:spacing w:line="360" w:lineRule="auto"/>
        <w:rPr>
          <w:rFonts w:ascii="Tahoma" w:hAnsi="Tahoma" w:cs="Tahoma"/>
          <w:sz w:val="20"/>
          <w:szCs w:val="20"/>
        </w:rPr>
      </w:pPr>
      <w:r w:rsidRPr="00277025">
        <w:rPr>
          <w:rFonts w:ascii="Tahoma" w:hAnsi="Tahoma" w:cs="Tahoma"/>
          <w:sz w:val="20"/>
          <w:szCs w:val="20"/>
        </w:rPr>
        <w:t>The first ever National Refuse Championships took place in Ju</w:t>
      </w:r>
      <w:r w:rsidR="00352650">
        <w:rPr>
          <w:rFonts w:ascii="Tahoma" w:hAnsi="Tahoma" w:cs="Tahoma"/>
          <w:sz w:val="20"/>
          <w:szCs w:val="20"/>
        </w:rPr>
        <w:t>ne 2017 at Weston-super-Mare where</w:t>
      </w:r>
      <w:r w:rsidRPr="00277025">
        <w:rPr>
          <w:rFonts w:ascii="Tahoma" w:hAnsi="Tahoma" w:cs="Tahoma"/>
          <w:sz w:val="20"/>
          <w:szCs w:val="20"/>
        </w:rPr>
        <w:t xml:space="preserve"> over 100 refuse vehicle drivers and loaders from across the UK gathered to compete in a series of races. </w:t>
      </w:r>
      <w:r w:rsidR="00F8132C" w:rsidRPr="00277025">
        <w:rPr>
          <w:rFonts w:ascii="Tahoma" w:hAnsi="Tahoma" w:cs="Tahoma"/>
          <w:sz w:val="20"/>
          <w:szCs w:val="20"/>
        </w:rPr>
        <w:t xml:space="preserve">Over £12000 was raised for The Alzheimer’s Society and </w:t>
      </w:r>
      <w:r w:rsidRPr="00277025">
        <w:rPr>
          <w:rFonts w:ascii="Tahoma" w:hAnsi="Tahoma" w:cs="Tahoma"/>
          <w:sz w:val="20"/>
          <w:szCs w:val="20"/>
        </w:rPr>
        <w:t>Aylesbury Vale District Council won the title of National Refuse Champions</w:t>
      </w:r>
      <w:r w:rsidR="00352650">
        <w:rPr>
          <w:rFonts w:ascii="Tahoma" w:hAnsi="Tahoma" w:cs="Tahoma"/>
          <w:sz w:val="20"/>
          <w:szCs w:val="20"/>
        </w:rPr>
        <w:t>.  S</w:t>
      </w:r>
      <w:r w:rsidRPr="00277025">
        <w:rPr>
          <w:rFonts w:ascii="Tahoma" w:hAnsi="Tahoma" w:cs="Tahoma"/>
          <w:sz w:val="20"/>
          <w:szCs w:val="20"/>
        </w:rPr>
        <w:t>uch was the success of the day that the organisers</w:t>
      </w:r>
      <w:r w:rsidR="00F8132C" w:rsidRPr="00277025">
        <w:rPr>
          <w:rFonts w:ascii="Tahoma" w:hAnsi="Tahoma" w:cs="Tahoma"/>
          <w:sz w:val="20"/>
          <w:szCs w:val="20"/>
        </w:rPr>
        <w:t>, Refuse Vehicle Solutions Ltd (RVS),</w:t>
      </w:r>
      <w:r w:rsidRPr="00277025">
        <w:rPr>
          <w:rFonts w:ascii="Tahoma" w:hAnsi="Tahoma" w:cs="Tahoma"/>
          <w:sz w:val="20"/>
          <w:szCs w:val="20"/>
        </w:rPr>
        <w:t xml:space="preserve"> have decided to make it an annual event.</w:t>
      </w:r>
    </w:p>
    <w:p w14:paraId="1899BFA9" w14:textId="77777777" w:rsidR="00352650" w:rsidRDefault="00352650" w:rsidP="00352650">
      <w:pPr>
        <w:spacing w:line="360" w:lineRule="auto"/>
        <w:rPr>
          <w:rFonts w:ascii="Tahoma" w:hAnsi="Tahoma" w:cs="Tahoma"/>
          <w:sz w:val="20"/>
          <w:szCs w:val="20"/>
        </w:rPr>
      </w:pPr>
    </w:p>
    <w:p w14:paraId="5D5A87C4" w14:textId="41137A0B" w:rsidR="00352650" w:rsidRPr="00920129" w:rsidRDefault="00352650" w:rsidP="00352650">
      <w:pPr>
        <w:spacing w:line="360" w:lineRule="auto"/>
        <w:rPr>
          <w:rFonts w:ascii="Tahoma" w:hAnsi="Tahoma" w:cs="Tahoma"/>
          <w:sz w:val="20"/>
          <w:szCs w:val="20"/>
        </w:rPr>
      </w:pPr>
      <w:r w:rsidRPr="00920129">
        <w:rPr>
          <w:rFonts w:ascii="Tahoma" w:hAnsi="Tahoma" w:cs="Tahoma"/>
          <w:sz w:val="20"/>
          <w:szCs w:val="20"/>
        </w:rPr>
        <w:t>Spencer Law, Managing Director of RVS and Founder of t</w:t>
      </w:r>
      <w:r w:rsidR="003F379F">
        <w:rPr>
          <w:rFonts w:ascii="Tahoma" w:hAnsi="Tahoma" w:cs="Tahoma"/>
          <w:sz w:val="20"/>
          <w:szCs w:val="20"/>
        </w:rPr>
        <w:t xml:space="preserve">he NRC: “I’ve wanted to create the </w:t>
      </w:r>
      <w:r w:rsidRPr="00920129">
        <w:rPr>
          <w:rFonts w:ascii="Tahoma" w:hAnsi="Tahoma" w:cs="Tahoma"/>
          <w:sz w:val="20"/>
          <w:szCs w:val="20"/>
        </w:rPr>
        <w:t>National Refuse Championships for years, but it wouldn’t have been possible without the amazing support and generosity of friends, family, staff and the waste management industry. We are well und</w:t>
      </w:r>
      <w:r>
        <w:rPr>
          <w:rFonts w:ascii="Tahoma" w:hAnsi="Tahoma" w:cs="Tahoma"/>
          <w:sz w:val="20"/>
          <w:szCs w:val="20"/>
        </w:rPr>
        <w:t>erway with preparations for this</w:t>
      </w:r>
      <w:r w:rsidRPr="00920129">
        <w:rPr>
          <w:rFonts w:ascii="Tahoma" w:hAnsi="Tahoma" w:cs="Tahoma"/>
          <w:sz w:val="20"/>
          <w:szCs w:val="20"/>
        </w:rPr>
        <w:t xml:space="preserve"> year’s event, which is going to be bigger and </w:t>
      </w:r>
      <w:r>
        <w:rPr>
          <w:rFonts w:ascii="Tahoma" w:hAnsi="Tahoma" w:cs="Tahoma"/>
          <w:sz w:val="20"/>
          <w:szCs w:val="20"/>
        </w:rPr>
        <w:t>better, and we hope to raise even more money for The Alzheimer’s Society.</w:t>
      </w:r>
      <w:r w:rsidRPr="00920129">
        <w:rPr>
          <w:rFonts w:ascii="Tahoma" w:hAnsi="Tahoma" w:cs="Tahoma"/>
          <w:sz w:val="20"/>
          <w:szCs w:val="20"/>
        </w:rPr>
        <w:t>”</w:t>
      </w:r>
    </w:p>
    <w:p w14:paraId="75174E14" w14:textId="77777777" w:rsidR="00352650" w:rsidRDefault="00352650" w:rsidP="00230DBA">
      <w:pPr>
        <w:spacing w:line="360" w:lineRule="auto"/>
        <w:rPr>
          <w:rFonts w:ascii="Tahoma" w:hAnsi="Tahoma" w:cs="Tahoma"/>
          <w:sz w:val="20"/>
          <w:szCs w:val="20"/>
        </w:rPr>
      </w:pPr>
    </w:p>
    <w:p w14:paraId="1A1B5A57" w14:textId="77777777" w:rsidR="00230DBA" w:rsidRPr="00277025" w:rsidRDefault="00B51526" w:rsidP="00230DBA">
      <w:pPr>
        <w:spacing w:line="360" w:lineRule="auto"/>
        <w:rPr>
          <w:rFonts w:ascii="Tahoma" w:hAnsi="Tahoma" w:cs="Tahoma"/>
          <w:sz w:val="20"/>
          <w:szCs w:val="20"/>
        </w:rPr>
      </w:pPr>
      <w:r w:rsidRPr="00277025">
        <w:rPr>
          <w:rFonts w:ascii="Tahoma" w:hAnsi="Tahoma" w:cs="Tahoma"/>
          <w:sz w:val="20"/>
          <w:szCs w:val="20"/>
        </w:rPr>
        <w:t xml:space="preserve">Without doubt the most </w:t>
      </w:r>
      <w:r w:rsidR="00230DBA" w:rsidRPr="00277025">
        <w:rPr>
          <w:rFonts w:ascii="Tahoma" w:hAnsi="Tahoma" w:cs="Tahoma"/>
          <w:sz w:val="20"/>
          <w:szCs w:val="20"/>
        </w:rPr>
        <w:t xml:space="preserve">fun event in the waste </w:t>
      </w:r>
      <w:r w:rsidR="00F8132C" w:rsidRPr="00277025">
        <w:rPr>
          <w:rFonts w:ascii="Tahoma" w:hAnsi="Tahoma" w:cs="Tahoma"/>
          <w:sz w:val="20"/>
          <w:szCs w:val="20"/>
        </w:rPr>
        <w:t>management industry calendar, the National Refuse Championships</w:t>
      </w:r>
      <w:r w:rsidR="00230DBA" w:rsidRPr="00277025">
        <w:rPr>
          <w:rFonts w:ascii="Tahoma" w:hAnsi="Tahoma" w:cs="Tahoma"/>
          <w:sz w:val="20"/>
          <w:szCs w:val="20"/>
        </w:rPr>
        <w:t xml:space="preserve"> is a great opportunity to celebrate our refuse collection crews and the valuable job they do. </w:t>
      </w:r>
      <w:r w:rsidRPr="00277025">
        <w:rPr>
          <w:rFonts w:ascii="Tahoma" w:hAnsi="Tahoma" w:cs="Tahoma"/>
          <w:sz w:val="20"/>
          <w:szCs w:val="20"/>
        </w:rPr>
        <w:t xml:space="preserve">Members of the pubic are welcome </w:t>
      </w:r>
      <w:r w:rsidR="00352650">
        <w:rPr>
          <w:rFonts w:ascii="Tahoma" w:hAnsi="Tahoma" w:cs="Tahoma"/>
          <w:sz w:val="20"/>
          <w:szCs w:val="20"/>
        </w:rPr>
        <w:t>to spectate</w:t>
      </w:r>
      <w:r w:rsidRPr="00277025">
        <w:rPr>
          <w:rFonts w:ascii="Tahoma" w:hAnsi="Tahoma" w:cs="Tahoma"/>
          <w:sz w:val="20"/>
          <w:szCs w:val="20"/>
        </w:rPr>
        <w:t xml:space="preserve">, free of charge, </w:t>
      </w:r>
      <w:r w:rsidR="00352650">
        <w:rPr>
          <w:rFonts w:ascii="Tahoma" w:hAnsi="Tahoma" w:cs="Tahoma"/>
          <w:sz w:val="20"/>
          <w:szCs w:val="20"/>
        </w:rPr>
        <w:t>and</w:t>
      </w:r>
      <w:r w:rsidRPr="00277025">
        <w:rPr>
          <w:rFonts w:ascii="Tahoma" w:hAnsi="Tahoma" w:cs="Tahoma"/>
          <w:sz w:val="20"/>
          <w:szCs w:val="20"/>
        </w:rPr>
        <w:t xml:space="preserve"> t</w:t>
      </w:r>
      <w:r w:rsidR="00F8132C" w:rsidRPr="00277025">
        <w:rPr>
          <w:rFonts w:ascii="Tahoma" w:hAnsi="Tahoma" w:cs="Tahoma"/>
          <w:sz w:val="20"/>
          <w:szCs w:val="20"/>
        </w:rPr>
        <w:t xml:space="preserve">here is something for the </w:t>
      </w:r>
      <w:r w:rsidR="00230DBA" w:rsidRPr="00277025">
        <w:rPr>
          <w:rFonts w:ascii="Tahoma" w:hAnsi="Tahoma" w:cs="Tahoma"/>
          <w:sz w:val="20"/>
          <w:szCs w:val="20"/>
        </w:rPr>
        <w:t>whole family, no matter how young or old</w:t>
      </w:r>
      <w:r w:rsidRPr="00277025">
        <w:rPr>
          <w:rFonts w:ascii="Tahoma" w:hAnsi="Tahoma" w:cs="Tahoma"/>
          <w:sz w:val="20"/>
          <w:szCs w:val="20"/>
        </w:rPr>
        <w:t>.</w:t>
      </w:r>
    </w:p>
    <w:p w14:paraId="266585DC" w14:textId="77777777" w:rsidR="00230DBA" w:rsidRPr="00277025" w:rsidRDefault="00230DBA" w:rsidP="00230DBA">
      <w:pPr>
        <w:spacing w:line="360" w:lineRule="auto"/>
        <w:rPr>
          <w:rFonts w:ascii="Tahoma" w:hAnsi="Tahoma" w:cs="Tahoma"/>
          <w:sz w:val="20"/>
          <w:szCs w:val="20"/>
        </w:rPr>
      </w:pPr>
    </w:p>
    <w:p w14:paraId="1FCD22FD" w14:textId="22F2C139" w:rsidR="00277025" w:rsidRPr="00277025" w:rsidRDefault="00277025" w:rsidP="00230DBA">
      <w:pPr>
        <w:spacing w:line="360" w:lineRule="auto"/>
        <w:rPr>
          <w:rFonts w:ascii="Tahoma" w:hAnsi="Tahoma" w:cs="Tahoma"/>
          <w:sz w:val="20"/>
          <w:szCs w:val="20"/>
        </w:rPr>
      </w:pPr>
      <w:r w:rsidRPr="00277025">
        <w:rPr>
          <w:rFonts w:ascii="Tahoma" w:hAnsi="Tahoma" w:cs="Tahoma"/>
          <w:sz w:val="20"/>
          <w:szCs w:val="20"/>
        </w:rPr>
        <w:t>This year’s event will be much bigger with double the number of team</w:t>
      </w:r>
      <w:r w:rsidR="003E3C4E">
        <w:rPr>
          <w:rFonts w:ascii="Tahoma" w:hAnsi="Tahoma" w:cs="Tahoma"/>
          <w:sz w:val="20"/>
          <w:szCs w:val="20"/>
        </w:rPr>
        <w:t>s</w:t>
      </w:r>
      <w:r w:rsidRPr="00355DFF">
        <w:rPr>
          <w:rFonts w:ascii="Tahoma" w:hAnsi="Tahoma" w:cs="Tahoma"/>
          <w:color w:val="FF0000"/>
          <w:sz w:val="20"/>
          <w:szCs w:val="20"/>
        </w:rPr>
        <w:t xml:space="preserve">. </w:t>
      </w:r>
      <w:r w:rsidR="00352650" w:rsidRPr="003E3C4E">
        <w:rPr>
          <w:rFonts w:ascii="Tahoma" w:hAnsi="Tahoma" w:cs="Tahoma"/>
          <w:sz w:val="20"/>
          <w:szCs w:val="20"/>
        </w:rPr>
        <w:t xml:space="preserve">Over </w:t>
      </w:r>
      <w:r w:rsidR="009959FB" w:rsidRPr="003E3C4E">
        <w:rPr>
          <w:rFonts w:ascii="Tahoma" w:hAnsi="Tahoma" w:cs="Tahoma"/>
          <w:sz w:val="20"/>
          <w:szCs w:val="20"/>
        </w:rPr>
        <w:t>29</w:t>
      </w:r>
      <w:r w:rsidR="00352650" w:rsidRPr="003E3C4E">
        <w:rPr>
          <w:rFonts w:ascii="Tahoma" w:hAnsi="Tahoma" w:cs="Tahoma"/>
          <w:sz w:val="20"/>
          <w:szCs w:val="20"/>
        </w:rPr>
        <w:t xml:space="preserve"> crews</w:t>
      </w:r>
      <w:r w:rsidRPr="00277025">
        <w:rPr>
          <w:rFonts w:ascii="Tahoma" w:hAnsi="Tahoma" w:cs="Tahoma"/>
          <w:sz w:val="20"/>
          <w:szCs w:val="20"/>
        </w:rPr>
        <w:t xml:space="preserve">, from </w:t>
      </w:r>
      <w:r w:rsidR="00F8132C" w:rsidRPr="00277025">
        <w:rPr>
          <w:rFonts w:ascii="Tahoma" w:hAnsi="Tahoma" w:cs="Tahoma"/>
          <w:sz w:val="20"/>
          <w:szCs w:val="20"/>
        </w:rPr>
        <w:t xml:space="preserve">private </w:t>
      </w:r>
      <w:r w:rsidRPr="00277025">
        <w:rPr>
          <w:rFonts w:ascii="Tahoma" w:hAnsi="Tahoma" w:cs="Tahoma"/>
          <w:sz w:val="20"/>
          <w:szCs w:val="20"/>
        </w:rPr>
        <w:t xml:space="preserve">waste </w:t>
      </w:r>
      <w:r w:rsidR="00F8132C" w:rsidRPr="00277025">
        <w:rPr>
          <w:rFonts w:ascii="Tahoma" w:hAnsi="Tahoma" w:cs="Tahoma"/>
          <w:sz w:val="20"/>
          <w:szCs w:val="20"/>
        </w:rPr>
        <w:t>companies and local authorities</w:t>
      </w:r>
      <w:r w:rsidRPr="00277025">
        <w:rPr>
          <w:rFonts w:ascii="Tahoma" w:hAnsi="Tahoma" w:cs="Tahoma"/>
          <w:sz w:val="20"/>
          <w:szCs w:val="20"/>
        </w:rPr>
        <w:t xml:space="preserve"> across the UK, have already signed up. A few places remain but </w:t>
      </w:r>
      <w:r w:rsidR="00352650">
        <w:rPr>
          <w:rFonts w:ascii="Tahoma" w:hAnsi="Tahoma" w:cs="Tahoma"/>
          <w:sz w:val="20"/>
          <w:szCs w:val="20"/>
        </w:rPr>
        <w:t xml:space="preserve">they </w:t>
      </w:r>
      <w:r w:rsidRPr="00277025">
        <w:rPr>
          <w:rFonts w:ascii="Tahoma" w:hAnsi="Tahoma" w:cs="Tahoma"/>
          <w:sz w:val="20"/>
          <w:szCs w:val="20"/>
        </w:rPr>
        <w:t xml:space="preserve">are going fast!  </w:t>
      </w:r>
    </w:p>
    <w:p w14:paraId="1BC40420" w14:textId="77777777" w:rsidR="00277025" w:rsidRPr="00277025" w:rsidRDefault="00277025" w:rsidP="00230DBA">
      <w:pPr>
        <w:spacing w:line="360" w:lineRule="auto"/>
        <w:rPr>
          <w:rFonts w:ascii="Tahoma" w:hAnsi="Tahoma" w:cs="Tahoma"/>
          <w:sz w:val="20"/>
          <w:szCs w:val="20"/>
        </w:rPr>
      </w:pPr>
    </w:p>
    <w:p w14:paraId="49DF0CA7" w14:textId="77777777" w:rsidR="00A746B0" w:rsidRDefault="00277025" w:rsidP="00230DBA">
      <w:pPr>
        <w:spacing w:line="360" w:lineRule="auto"/>
        <w:rPr>
          <w:rFonts w:ascii="Tahoma" w:hAnsi="Tahoma" w:cs="Tahoma"/>
          <w:sz w:val="20"/>
          <w:szCs w:val="20"/>
        </w:rPr>
      </w:pPr>
      <w:r w:rsidRPr="00277025">
        <w:rPr>
          <w:rFonts w:ascii="Tahoma" w:hAnsi="Tahoma" w:cs="Tahoma"/>
          <w:sz w:val="20"/>
          <w:szCs w:val="20"/>
        </w:rPr>
        <w:lastRenderedPageBreak/>
        <w:t xml:space="preserve">Teams </w:t>
      </w:r>
      <w:r w:rsidR="00352650">
        <w:rPr>
          <w:rFonts w:ascii="Tahoma" w:hAnsi="Tahoma" w:cs="Tahoma"/>
          <w:sz w:val="20"/>
          <w:szCs w:val="20"/>
        </w:rPr>
        <w:t xml:space="preserve">so far </w:t>
      </w:r>
      <w:r w:rsidRPr="00277025">
        <w:rPr>
          <w:rFonts w:ascii="Tahoma" w:hAnsi="Tahoma" w:cs="Tahoma"/>
          <w:sz w:val="20"/>
          <w:szCs w:val="20"/>
        </w:rPr>
        <w:t xml:space="preserve">include </w:t>
      </w:r>
      <w:r w:rsidR="00F8132C" w:rsidRPr="00277025">
        <w:rPr>
          <w:rFonts w:ascii="Tahoma" w:hAnsi="Tahoma" w:cs="Tahoma"/>
          <w:sz w:val="20"/>
          <w:szCs w:val="20"/>
        </w:rPr>
        <w:t xml:space="preserve">Biffa, Amey, Grundon, Cawleys, FCS Cleaning, Swindon County Council, Gullivers Truck Hire, Kier, Devon Contract Waste, Oxford City Council, Aberdeen City Council, Weir Waste, Vehicle Weighing Solutions Ltd, Simply Waste, Cartskips, ASL, Cawleys and Pirtek.  </w:t>
      </w:r>
    </w:p>
    <w:p w14:paraId="0CF53205" w14:textId="77777777" w:rsidR="00A746B0" w:rsidRDefault="00A746B0" w:rsidP="00230DBA">
      <w:pPr>
        <w:spacing w:line="360" w:lineRule="auto"/>
        <w:rPr>
          <w:rFonts w:ascii="Tahoma" w:hAnsi="Tahoma" w:cs="Tahoma"/>
          <w:sz w:val="20"/>
          <w:szCs w:val="20"/>
        </w:rPr>
      </w:pPr>
    </w:p>
    <w:p w14:paraId="358CAB01" w14:textId="47668E1B" w:rsidR="00230DBA" w:rsidRPr="008344D9" w:rsidRDefault="00F8132C" w:rsidP="008344D9">
      <w:pPr>
        <w:rPr>
          <w:rFonts w:ascii="Times New Roman" w:eastAsia="Times New Roman" w:hAnsi="Times New Roman" w:cs="Times New Roman"/>
        </w:rPr>
      </w:pPr>
      <w:r w:rsidRPr="00277025">
        <w:rPr>
          <w:rFonts w:ascii="Tahoma" w:hAnsi="Tahoma" w:cs="Tahoma"/>
          <w:sz w:val="20"/>
          <w:szCs w:val="20"/>
        </w:rPr>
        <w:t>Last year’s winners, Aylesbury Vale District Counci</w:t>
      </w:r>
      <w:r w:rsidR="00277025">
        <w:rPr>
          <w:rFonts w:ascii="Tahoma" w:hAnsi="Tahoma" w:cs="Tahoma"/>
          <w:sz w:val="20"/>
          <w:szCs w:val="20"/>
        </w:rPr>
        <w:t>l</w:t>
      </w:r>
      <w:r w:rsidRPr="00277025">
        <w:rPr>
          <w:rFonts w:ascii="Tahoma" w:hAnsi="Tahoma" w:cs="Tahoma"/>
          <w:sz w:val="20"/>
          <w:szCs w:val="20"/>
        </w:rPr>
        <w:t xml:space="preserve">, are entering two teams, one of which is all-female, </w:t>
      </w:r>
      <w:r w:rsidR="00277025" w:rsidRPr="00277025">
        <w:rPr>
          <w:rFonts w:ascii="Tahoma" w:hAnsi="Tahoma" w:cs="Tahoma"/>
          <w:sz w:val="20"/>
          <w:szCs w:val="20"/>
        </w:rPr>
        <w:t>in a bid to defend their title</w:t>
      </w:r>
      <w:r w:rsidRPr="00277025">
        <w:rPr>
          <w:rFonts w:ascii="Tahoma" w:hAnsi="Tahoma" w:cs="Tahoma"/>
          <w:sz w:val="20"/>
          <w:szCs w:val="20"/>
        </w:rPr>
        <w:t>.</w:t>
      </w:r>
      <w:r w:rsidR="00A746B0">
        <w:rPr>
          <w:rFonts w:ascii="Tahoma" w:hAnsi="Tahoma" w:cs="Tahoma"/>
          <w:sz w:val="20"/>
          <w:szCs w:val="20"/>
        </w:rPr>
        <w:t xml:space="preserve"> </w:t>
      </w:r>
      <w:r w:rsidR="003F379F">
        <w:rPr>
          <w:rFonts w:ascii="Tahoma" w:hAnsi="Tahoma" w:cs="Tahoma"/>
          <w:sz w:val="20"/>
          <w:szCs w:val="20"/>
        </w:rPr>
        <w:t>As</w:t>
      </w:r>
      <w:r w:rsidR="003E3C4E">
        <w:rPr>
          <w:rFonts w:ascii="Tahoma" w:hAnsi="Tahoma" w:cs="Tahoma"/>
          <w:sz w:val="20"/>
          <w:szCs w:val="20"/>
        </w:rPr>
        <w:t xml:space="preserve"> last year </w:t>
      </w:r>
      <w:r w:rsidR="00352650">
        <w:rPr>
          <w:rFonts w:ascii="Tahoma" w:hAnsi="Tahoma" w:cs="Tahoma"/>
          <w:sz w:val="20"/>
          <w:szCs w:val="20"/>
        </w:rPr>
        <w:t>each member</w:t>
      </w:r>
      <w:r w:rsidR="00A746B0">
        <w:rPr>
          <w:rFonts w:ascii="Tahoma" w:hAnsi="Tahoma" w:cs="Tahoma"/>
          <w:sz w:val="20"/>
          <w:szCs w:val="20"/>
        </w:rPr>
        <w:t xml:space="preserve"> of the winning team will receive</w:t>
      </w:r>
      <w:r w:rsidR="003E3C4E">
        <w:rPr>
          <w:rFonts w:ascii="Tahoma" w:hAnsi="Tahoma" w:cs="Tahoma"/>
          <w:sz w:val="20"/>
          <w:szCs w:val="20"/>
        </w:rPr>
        <w:t xml:space="preserve"> vouchers towards</w:t>
      </w:r>
      <w:r w:rsidR="00A746B0">
        <w:rPr>
          <w:rFonts w:ascii="Tahoma" w:hAnsi="Tahoma" w:cs="Tahoma"/>
          <w:sz w:val="20"/>
          <w:szCs w:val="20"/>
        </w:rPr>
        <w:t xml:space="preserve"> a Center Parcs</w:t>
      </w:r>
      <w:r w:rsidR="00352650">
        <w:rPr>
          <w:rFonts w:ascii="Tahoma" w:hAnsi="Tahoma" w:cs="Tahoma"/>
          <w:sz w:val="20"/>
          <w:szCs w:val="20"/>
        </w:rPr>
        <w:t xml:space="preserve"> holiday</w:t>
      </w:r>
      <w:r w:rsidR="00A746B0">
        <w:rPr>
          <w:rFonts w:ascii="Tahoma" w:hAnsi="Tahoma" w:cs="Tahoma"/>
          <w:sz w:val="20"/>
          <w:szCs w:val="20"/>
        </w:rPr>
        <w:t xml:space="preserve">, </w:t>
      </w:r>
      <w:r w:rsidR="00352650">
        <w:rPr>
          <w:rFonts w:ascii="Tahoma" w:hAnsi="Tahoma" w:cs="Tahoma"/>
          <w:sz w:val="20"/>
          <w:szCs w:val="20"/>
        </w:rPr>
        <w:t xml:space="preserve">second place team members will </w:t>
      </w:r>
      <w:r w:rsidR="003E3C4E">
        <w:rPr>
          <w:rFonts w:ascii="Tahoma" w:hAnsi="Tahoma" w:cs="Tahoma"/>
          <w:sz w:val="20"/>
          <w:szCs w:val="20"/>
        </w:rPr>
        <w:t xml:space="preserve">each </w:t>
      </w:r>
      <w:r w:rsidR="00352650">
        <w:rPr>
          <w:rFonts w:ascii="Tahoma" w:hAnsi="Tahoma" w:cs="Tahoma"/>
          <w:sz w:val="20"/>
          <w:szCs w:val="20"/>
        </w:rPr>
        <w:t>receive</w:t>
      </w:r>
      <w:r w:rsidR="003E3C4E">
        <w:rPr>
          <w:rFonts w:ascii="Tahoma" w:hAnsi="Tahoma" w:cs="Tahoma"/>
          <w:sz w:val="20"/>
          <w:szCs w:val="20"/>
        </w:rPr>
        <w:t xml:space="preserve"> £250 worth of Buy-A-</w:t>
      </w:r>
      <w:r w:rsidR="00A746B0">
        <w:rPr>
          <w:rFonts w:ascii="Tahoma" w:hAnsi="Tahoma" w:cs="Tahoma"/>
          <w:sz w:val="20"/>
          <w:szCs w:val="20"/>
        </w:rPr>
        <w:t>Gift Vouchers</w:t>
      </w:r>
      <w:r w:rsidR="00352650">
        <w:rPr>
          <w:rFonts w:ascii="Tahoma" w:hAnsi="Tahoma" w:cs="Tahoma"/>
          <w:sz w:val="20"/>
          <w:szCs w:val="20"/>
        </w:rPr>
        <w:t>,</w:t>
      </w:r>
      <w:r w:rsidR="00A746B0">
        <w:rPr>
          <w:rFonts w:ascii="Tahoma" w:hAnsi="Tahoma" w:cs="Tahoma"/>
          <w:sz w:val="20"/>
          <w:szCs w:val="20"/>
        </w:rPr>
        <w:t xml:space="preserve"> and </w:t>
      </w:r>
      <w:r w:rsidR="003F379F">
        <w:rPr>
          <w:rFonts w:ascii="Tahoma" w:hAnsi="Tahoma" w:cs="Tahoma"/>
          <w:sz w:val="20"/>
          <w:szCs w:val="20"/>
        </w:rPr>
        <w:t xml:space="preserve">each third place </w:t>
      </w:r>
      <w:r w:rsidR="003E3C4E">
        <w:rPr>
          <w:rFonts w:ascii="Tahoma" w:hAnsi="Tahoma" w:cs="Tahoma"/>
          <w:sz w:val="20"/>
          <w:szCs w:val="20"/>
        </w:rPr>
        <w:t xml:space="preserve">team member will receive </w:t>
      </w:r>
      <w:r w:rsidR="008344D9" w:rsidRPr="008344D9">
        <w:rPr>
          <w:rFonts w:ascii="Arial" w:eastAsia="Times New Roman" w:hAnsi="Arial" w:cs="Arial"/>
          <w:color w:val="231F20"/>
          <w:sz w:val="21"/>
          <w:szCs w:val="21"/>
          <w:shd w:val="clear" w:color="auto" w:fill="FFFFFF"/>
        </w:rPr>
        <w:t>£200 worth of Buy-A-Gift Vouchers</w:t>
      </w:r>
      <w:r w:rsidR="008344D9">
        <w:rPr>
          <w:rFonts w:ascii="Times New Roman" w:eastAsia="Times New Roman" w:hAnsi="Times New Roman" w:cs="Times New Roman"/>
        </w:rPr>
        <w:t>.</w:t>
      </w:r>
      <w:bookmarkStart w:id="0" w:name="_GoBack"/>
      <w:bookmarkEnd w:id="0"/>
    </w:p>
    <w:p w14:paraId="70892040" w14:textId="77777777" w:rsidR="00F8132C" w:rsidRPr="00277025" w:rsidRDefault="00F8132C" w:rsidP="00230DBA">
      <w:pPr>
        <w:spacing w:line="360" w:lineRule="auto"/>
        <w:rPr>
          <w:rFonts w:ascii="Tahoma" w:hAnsi="Tahoma" w:cs="Tahoma"/>
          <w:sz w:val="20"/>
          <w:szCs w:val="20"/>
        </w:rPr>
      </w:pPr>
    </w:p>
    <w:p w14:paraId="57A71DC0" w14:textId="77777777" w:rsidR="00F8132C" w:rsidRPr="00277025" w:rsidRDefault="00F8132C" w:rsidP="00F8132C">
      <w:pPr>
        <w:spacing w:line="360" w:lineRule="auto"/>
        <w:rPr>
          <w:rFonts w:ascii="Tahoma" w:hAnsi="Tahoma" w:cs="Tahoma"/>
          <w:sz w:val="20"/>
          <w:szCs w:val="20"/>
        </w:rPr>
      </w:pPr>
      <w:r w:rsidRPr="00277025">
        <w:rPr>
          <w:rFonts w:ascii="Tahoma" w:hAnsi="Tahoma" w:cs="Tahoma"/>
          <w:sz w:val="20"/>
          <w:szCs w:val="20"/>
        </w:rPr>
        <w:t>David Clark, Transport Manager, Aylesbury Vale District Council (AVDC): “Since winning the event last year there has been so much positivity across the crews and council departments, which is fantastic. It has been great for team-building. Our female crew members are keen to show that they can beat the men.”</w:t>
      </w:r>
    </w:p>
    <w:p w14:paraId="412D3B2C" w14:textId="77777777" w:rsidR="00F8132C" w:rsidRPr="00277025" w:rsidRDefault="00F8132C" w:rsidP="00230DBA">
      <w:pPr>
        <w:spacing w:line="360" w:lineRule="auto"/>
        <w:rPr>
          <w:rFonts w:ascii="Tahoma" w:hAnsi="Tahoma" w:cs="Tahoma"/>
          <w:sz w:val="20"/>
          <w:szCs w:val="20"/>
        </w:rPr>
      </w:pPr>
    </w:p>
    <w:p w14:paraId="7F43DA73" w14:textId="77777777" w:rsidR="00277F79" w:rsidRDefault="00C1141D" w:rsidP="00230DBA">
      <w:pPr>
        <w:spacing w:line="360" w:lineRule="auto"/>
        <w:rPr>
          <w:rFonts w:ascii="Tahoma" w:hAnsi="Tahoma" w:cs="Tahoma"/>
          <w:sz w:val="20"/>
          <w:szCs w:val="20"/>
        </w:rPr>
      </w:pPr>
      <w:r w:rsidRPr="00277025">
        <w:rPr>
          <w:rFonts w:ascii="Tahoma" w:hAnsi="Tahoma" w:cs="Tahoma"/>
          <w:sz w:val="20"/>
          <w:szCs w:val="20"/>
        </w:rPr>
        <w:t>This year the event includes an exhibition day on Friday 15</w:t>
      </w:r>
      <w:r w:rsidRPr="00277025">
        <w:rPr>
          <w:rFonts w:ascii="Tahoma" w:hAnsi="Tahoma" w:cs="Tahoma"/>
          <w:sz w:val="20"/>
          <w:szCs w:val="20"/>
          <w:vertAlign w:val="superscript"/>
        </w:rPr>
        <w:t>th</w:t>
      </w:r>
      <w:r w:rsidRPr="00277025">
        <w:rPr>
          <w:rFonts w:ascii="Tahoma" w:hAnsi="Tahoma" w:cs="Tahoma"/>
          <w:sz w:val="20"/>
          <w:szCs w:val="20"/>
        </w:rPr>
        <w:t xml:space="preserve"> June with seminars, </w:t>
      </w:r>
      <w:r w:rsidR="00A746B0">
        <w:rPr>
          <w:rFonts w:ascii="Tahoma" w:hAnsi="Tahoma" w:cs="Tahoma"/>
          <w:sz w:val="20"/>
          <w:szCs w:val="20"/>
        </w:rPr>
        <w:t xml:space="preserve">presentations and product demonstrations, as well as </w:t>
      </w:r>
      <w:r w:rsidRPr="00277025">
        <w:rPr>
          <w:rFonts w:ascii="Tahoma" w:hAnsi="Tahoma" w:cs="Tahoma"/>
          <w:sz w:val="20"/>
          <w:szCs w:val="20"/>
        </w:rPr>
        <w:t xml:space="preserve">activities for </w:t>
      </w:r>
      <w:r w:rsidR="00A746B0">
        <w:rPr>
          <w:rFonts w:ascii="Tahoma" w:hAnsi="Tahoma" w:cs="Tahoma"/>
          <w:sz w:val="20"/>
          <w:szCs w:val="20"/>
        </w:rPr>
        <w:t xml:space="preserve">schools and </w:t>
      </w:r>
      <w:r w:rsidRPr="00277025">
        <w:rPr>
          <w:rFonts w:ascii="Tahoma" w:hAnsi="Tahoma" w:cs="Tahoma"/>
          <w:sz w:val="20"/>
          <w:szCs w:val="20"/>
        </w:rPr>
        <w:t>children.</w:t>
      </w:r>
    </w:p>
    <w:p w14:paraId="69207B51" w14:textId="77777777" w:rsidR="00277F79" w:rsidRPr="003E3C4E" w:rsidRDefault="00277F79" w:rsidP="00230DBA">
      <w:pPr>
        <w:spacing w:line="360" w:lineRule="auto"/>
        <w:rPr>
          <w:rFonts w:ascii="Tahoma" w:hAnsi="Tahoma" w:cs="Tahoma"/>
          <w:sz w:val="20"/>
          <w:szCs w:val="20"/>
        </w:rPr>
      </w:pPr>
    </w:p>
    <w:p w14:paraId="1E27B0EA" w14:textId="77777777" w:rsidR="00A746B0" w:rsidRDefault="00277F79" w:rsidP="00230DBA">
      <w:pPr>
        <w:spacing w:line="360" w:lineRule="auto"/>
        <w:rPr>
          <w:rFonts w:ascii="Tahoma" w:hAnsi="Tahoma" w:cs="Tahoma"/>
          <w:sz w:val="20"/>
          <w:szCs w:val="20"/>
        </w:rPr>
      </w:pPr>
      <w:r w:rsidRPr="003E3C4E">
        <w:rPr>
          <w:rFonts w:ascii="Tahoma" w:hAnsi="Tahoma" w:cs="Tahoma"/>
          <w:sz w:val="20"/>
          <w:szCs w:val="20"/>
        </w:rPr>
        <w:t>The races take place from 10am-</w:t>
      </w:r>
      <w:r w:rsidR="00DE1A18" w:rsidRPr="003E3C4E">
        <w:rPr>
          <w:rFonts w:ascii="Tahoma" w:hAnsi="Tahoma" w:cs="Tahoma"/>
          <w:sz w:val="20"/>
          <w:szCs w:val="20"/>
        </w:rPr>
        <w:t>5.30</w:t>
      </w:r>
      <w:r w:rsidRPr="003E3C4E">
        <w:rPr>
          <w:rFonts w:ascii="Tahoma" w:hAnsi="Tahoma" w:cs="Tahoma"/>
          <w:sz w:val="20"/>
          <w:szCs w:val="20"/>
        </w:rPr>
        <w:t xml:space="preserve">pm on </w:t>
      </w:r>
      <w:r w:rsidR="00A746B0" w:rsidRPr="003E3C4E">
        <w:rPr>
          <w:rFonts w:ascii="Tahoma" w:hAnsi="Tahoma" w:cs="Tahoma"/>
          <w:sz w:val="20"/>
          <w:szCs w:val="20"/>
        </w:rPr>
        <w:t xml:space="preserve">Saturday </w:t>
      </w:r>
      <w:r w:rsidR="00A746B0">
        <w:rPr>
          <w:rFonts w:ascii="Tahoma" w:hAnsi="Tahoma" w:cs="Tahoma"/>
          <w:sz w:val="20"/>
          <w:szCs w:val="20"/>
        </w:rPr>
        <w:t>16</w:t>
      </w:r>
      <w:r w:rsidR="00A746B0" w:rsidRPr="00A746B0">
        <w:rPr>
          <w:rFonts w:ascii="Tahoma" w:hAnsi="Tahoma" w:cs="Tahoma"/>
          <w:sz w:val="20"/>
          <w:szCs w:val="20"/>
          <w:vertAlign w:val="superscript"/>
        </w:rPr>
        <w:t>th</w:t>
      </w:r>
      <w:r w:rsidR="00A746B0">
        <w:rPr>
          <w:rFonts w:ascii="Tahoma" w:hAnsi="Tahoma" w:cs="Tahoma"/>
          <w:sz w:val="20"/>
          <w:szCs w:val="20"/>
        </w:rPr>
        <w:t xml:space="preserve"> June</w:t>
      </w:r>
      <w:r>
        <w:rPr>
          <w:rFonts w:ascii="Tahoma" w:hAnsi="Tahoma" w:cs="Tahoma"/>
          <w:sz w:val="20"/>
          <w:szCs w:val="20"/>
        </w:rPr>
        <w:t xml:space="preserve">, after which </w:t>
      </w:r>
      <w:r w:rsidR="00A746B0">
        <w:rPr>
          <w:rFonts w:ascii="Tahoma" w:hAnsi="Tahoma" w:cs="Tahoma"/>
          <w:sz w:val="20"/>
          <w:szCs w:val="20"/>
        </w:rPr>
        <w:t>there will be a party</w:t>
      </w:r>
      <w:r w:rsidR="00CF2552">
        <w:rPr>
          <w:rFonts w:ascii="Tahoma" w:hAnsi="Tahoma" w:cs="Tahoma"/>
          <w:sz w:val="20"/>
          <w:szCs w:val="20"/>
        </w:rPr>
        <w:t xml:space="preserve"> held for participants</w:t>
      </w:r>
      <w:r w:rsidR="00A746B0">
        <w:rPr>
          <w:rFonts w:ascii="Tahoma" w:hAnsi="Tahoma" w:cs="Tahoma"/>
          <w:sz w:val="20"/>
          <w:szCs w:val="20"/>
        </w:rPr>
        <w:t xml:space="preserve"> </w:t>
      </w:r>
      <w:r w:rsidR="00352650">
        <w:rPr>
          <w:rFonts w:ascii="Tahoma" w:hAnsi="Tahoma" w:cs="Tahoma"/>
          <w:sz w:val="20"/>
          <w:szCs w:val="20"/>
        </w:rPr>
        <w:t>in a Marquee on the Beach Lawns</w:t>
      </w:r>
      <w:r w:rsidR="00A746B0">
        <w:rPr>
          <w:rFonts w:ascii="Tahoma" w:hAnsi="Tahoma" w:cs="Tahoma"/>
          <w:sz w:val="20"/>
          <w:szCs w:val="20"/>
        </w:rPr>
        <w:t xml:space="preserve"> with live music and a Fish ‘n’ Chip supper</w:t>
      </w:r>
      <w:r>
        <w:rPr>
          <w:rFonts w:ascii="Tahoma" w:hAnsi="Tahoma" w:cs="Tahoma"/>
          <w:sz w:val="20"/>
          <w:szCs w:val="20"/>
        </w:rPr>
        <w:t xml:space="preserve">.  </w:t>
      </w:r>
      <w:r w:rsidR="00A746B0">
        <w:rPr>
          <w:rFonts w:ascii="Tahoma" w:hAnsi="Tahoma" w:cs="Tahoma"/>
          <w:sz w:val="20"/>
          <w:szCs w:val="20"/>
        </w:rPr>
        <w:t>The headline sponsor is specialist contract hire, asset finance and fleet management services provider,</w:t>
      </w:r>
      <w:r w:rsidR="00C1141D" w:rsidRPr="00277025">
        <w:rPr>
          <w:rFonts w:ascii="Tahoma" w:hAnsi="Tahoma" w:cs="Tahoma"/>
          <w:sz w:val="20"/>
          <w:szCs w:val="20"/>
        </w:rPr>
        <w:t xml:space="preserve"> Indelease</w:t>
      </w:r>
      <w:r w:rsidR="00A746B0">
        <w:rPr>
          <w:rFonts w:ascii="Tahoma" w:hAnsi="Tahoma" w:cs="Tahoma"/>
          <w:sz w:val="20"/>
          <w:szCs w:val="20"/>
        </w:rPr>
        <w:t xml:space="preserve">. </w:t>
      </w:r>
    </w:p>
    <w:p w14:paraId="73BAB65B" w14:textId="77777777" w:rsidR="00A746B0" w:rsidRDefault="00A746B0" w:rsidP="00230DBA">
      <w:pPr>
        <w:spacing w:line="360" w:lineRule="auto"/>
        <w:rPr>
          <w:rFonts w:ascii="Tahoma" w:hAnsi="Tahoma" w:cs="Tahoma"/>
          <w:sz w:val="20"/>
          <w:szCs w:val="20"/>
        </w:rPr>
      </w:pPr>
    </w:p>
    <w:p w14:paraId="5A7E56F6" w14:textId="65ED18F3" w:rsidR="00A746B0" w:rsidRDefault="00A746B0" w:rsidP="00230DBA">
      <w:pPr>
        <w:spacing w:line="360" w:lineRule="auto"/>
        <w:rPr>
          <w:rFonts w:ascii="Tahoma" w:hAnsi="Tahoma" w:cs="Tahoma"/>
          <w:sz w:val="20"/>
          <w:szCs w:val="20"/>
        </w:rPr>
      </w:pPr>
      <w:r>
        <w:rPr>
          <w:rFonts w:ascii="Tahoma" w:hAnsi="Tahoma" w:cs="Tahoma"/>
          <w:sz w:val="20"/>
          <w:szCs w:val="20"/>
        </w:rPr>
        <w:t>R</w:t>
      </w:r>
      <w:r w:rsidR="00C1141D" w:rsidRPr="00277025">
        <w:rPr>
          <w:rFonts w:ascii="Tahoma" w:hAnsi="Tahoma" w:cs="Tahoma"/>
          <w:sz w:val="20"/>
          <w:szCs w:val="20"/>
        </w:rPr>
        <w:t xml:space="preserve">efuse vehicle manufacturer, Dennis Eagle, </w:t>
      </w:r>
      <w:r>
        <w:rPr>
          <w:rFonts w:ascii="Tahoma" w:hAnsi="Tahoma" w:cs="Tahoma"/>
          <w:sz w:val="20"/>
          <w:szCs w:val="20"/>
        </w:rPr>
        <w:t xml:space="preserve">is </w:t>
      </w:r>
      <w:r w:rsidR="00C1141D" w:rsidRPr="00277025">
        <w:rPr>
          <w:rFonts w:ascii="Tahoma" w:hAnsi="Tahoma" w:cs="Tahoma"/>
          <w:sz w:val="20"/>
          <w:szCs w:val="20"/>
        </w:rPr>
        <w:t xml:space="preserve">sponsoring a </w:t>
      </w:r>
      <w:r>
        <w:rPr>
          <w:rFonts w:ascii="Tahoma" w:hAnsi="Tahoma" w:cs="Tahoma"/>
          <w:sz w:val="20"/>
          <w:szCs w:val="20"/>
        </w:rPr>
        <w:t xml:space="preserve">fundraising drinks reception with live music </w:t>
      </w:r>
      <w:r w:rsidR="00C1141D" w:rsidRPr="00277025">
        <w:rPr>
          <w:rFonts w:ascii="Tahoma" w:hAnsi="Tahoma" w:cs="Tahoma"/>
          <w:sz w:val="20"/>
          <w:szCs w:val="20"/>
        </w:rPr>
        <w:t>during the evening</w:t>
      </w:r>
      <w:r w:rsidR="0038460B" w:rsidRPr="00277025">
        <w:rPr>
          <w:rFonts w:ascii="Tahoma" w:hAnsi="Tahoma" w:cs="Tahoma"/>
          <w:sz w:val="20"/>
          <w:szCs w:val="20"/>
        </w:rPr>
        <w:t xml:space="preserve"> on</w:t>
      </w:r>
      <w:r w:rsidR="00C1141D" w:rsidRPr="00277025">
        <w:rPr>
          <w:rFonts w:ascii="Tahoma" w:hAnsi="Tahoma" w:cs="Tahoma"/>
          <w:sz w:val="20"/>
          <w:szCs w:val="20"/>
        </w:rPr>
        <w:t xml:space="preserve"> Friday 15</w:t>
      </w:r>
      <w:r w:rsidR="00C1141D" w:rsidRPr="00277025">
        <w:rPr>
          <w:rFonts w:ascii="Tahoma" w:hAnsi="Tahoma" w:cs="Tahoma"/>
          <w:sz w:val="20"/>
          <w:szCs w:val="20"/>
          <w:vertAlign w:val="superscript"/>
        </w:rPr>
        <w:t>th</w:t>
      </w:r>
      <w:r w:rsidR="00C1141D" w:rsidRPr="00277025">
        <w:rPr>
          <w:rFonts w:ascii="Tahoma" w:hAnsi="Tahoma" w:cs="Tahoma"/>
          <w:sz w:val="20"/>
          <w:szCs w:val="20"/>
        </w:rPr>
        <w:t xml:space="preserve"> June</w:t>
      </w:r>
      <w:r w:rsidR="0038460B" w:rsidRPr="00277025">
        <w:rPr>
          <w:rFonts w:ascii="Tahoma" w:hAnsi="Tahoma" w:cs="Tahoma"/>
          <w:sz w:val="20"/>
          <w:szCs w:val="20"/>
        </w:rPr>
        <w:t xml:space="preserve"> at Weston-super-Mare Winter Gardens, which has undergone £15m renovation and refurbishment</w:t>
      </w:r>
      <w:r w:rsidR="00277025" w:rsidRPr="00277025">
        <w:rPr>
          <w:rFonts w:ascii="Tahoma" w:hAnsi="Tahoma" w:cs="Tahoma"/>
          <w:sz w:val="20"/>
          <w:szCs w:val="20"/>
        </w:rPr>
        <w:t>. Imperial Commercials is</w:t>
      </w:r>
      <w:r w:rsidR="00C1141D" w:rsidRPr="00277025">
        <w:rPr>
          <w:rFonts w:ascii="Tahoma" w:hAnsi="Tahoma" w:cs="Tahoma"/>
          <w:sz w:val="20"/>
          <w:szCs w:val="20"/>
        </w:rPr>
        <w:t xml:space="preserve"> sponsoring </w:t>
      </w:r>
      <w:r w:rsidR="00277025" w:rsidRPr="00277025">
        <w:rPr>
          <w:rFonts w:ascii="Tahoma" w:hAnsi="Tahoma" w:cs="Tahoma"/>
          <w:sz w:val="20"/>
          <w:szCs w:val="20"/>
        </w:rPr>
        <w:t xml:space="preserve">the </w:t>
      </w:r>
      <w:r w:rsidR="00C1141D" w:rsidRPr="00277025">
        <w:rPr>
          <w:rFonts w:ascii="Tahoma" w:hAnsi="Tahoma" w:cs="Tahoma"/>
          <w:sz w:val="20"/>
          <w:szCs w:val="20"/>
        </w:rPr>
        <w:t>Start and Finish Lines.</w:t>
      </w:r>
    </w:p>
    <w:p w14:paraId="3BDAFE0C" w14:textId="77777777" w:rsidR="00A746B0" w:rsidRDefault="00A746B0" w:rsidP="00230DBA">
      <w:pPr>
        <w:spacing w:line="360" w:lineRule="auto"/>
        <w:rPr>
          <w:rFonts w:ascii="Tahoma" w:hAnsi="Tahoma" w:cs="Tahoma"/>
          <w:sz w:val="20"/>
          <w:szCs w:val="20"/>
        </w:rPr>
      </w:pPr>
    </w:p>
    <w:p w14:paraId="2CE16590" w14:textId="76B4F05D" w:rsidR="00277F79" w:rsidRDefault="00277F79" w:rsidP="00277F79">
      <w:pPr>
        <w:spacing w:line="360" w:lineRule="auto"/>
        <w:rPr>
          <w:rFonts w:ascii="Tahoma" w:hAnsi="Tahoma" w:cs="Tahoma"/>
          <w:sz w:val="20"/>
          <w:szCs w:val="20"/>
        </w:rPr>
      </w:pPr>
      <w:r w:rsidRPr="00920129">
        <w:rPr>
          <w:rFonts w:ascii="Tahoma" w:hAnsi="Tahoma" w:cs="Tahoma"/>
          <w:sz w:val="20"/>
          <w:szCs w:val="20"/>
        </w:rPr>
        <w:t>For</w:t>
      </w:r>
      <w:r>
        <w:rPr>
          <w:rFonts w:ascii="Tahoma" w:hAnsi="Tahoma" w:cs="Tahoma"/>
          <w:sz w:val="20"/>
          <w:szCs w:val="20"/>
        </w:rPr>
        <w:t xml:space="preserve"> more information about this year’s</w:t>
      </w:r>
      <w:r w:rsidRPr="00920129">
        <w:rPr>
          <w:rFonts w:ascii="Tahoma" w:hAnsi="Tahoma" w:cs="Tahoma"/>
          <w:sz w:val="20"/>
          <w:szCs w:val="20"/>
        </w:rPr>
        <w:t xml:space="preserve"> event visit  </w:t>
      </w:r>
      <w:hyperlink r:id="rId6" w:history="1">
        <w:r w:rsidRPr="00920129">
          <w:rPr>
            <w:rStyle w:val="Hyperlink"/>
            <w:rFonts w:ascii="Tahoma" w:hAnsi="Tahoma" w:cs="Tahoma"/>
            <w:sz w:val="20"/>
            <w:szCs w:val="20"/>
          </w:rPr>
          <w:t>www.nationalrefusechampionships.co.uk</w:t>
        </w:r>
      </w:hyperlink>
      <w:r w:rsidRPr="00920129">
        <w:rPr>
          <w:rFonts w:ascii="Tahoma" w:hAnsi="Tahoma" w:cs="Tahoma"/>
          <w:sz w:val="20"/>
          <w:szCs w:val="20"/>
        </w:rPr>
        <w:t>.</w:t>
      </w:r>
      <w:r w:rsidR="003E3C4E">
        <w:rPr>
          <w:rFonts w:ascii="Tahoma" w:hAnsi="Tahoma" w:cs="Tahoma"/>
          <w:sz w:val="20"/>
          <w:szCs w:val="20"/>
        </w:rPr>
        <w:t xml:space="preserve">  </w:t>
      </w:r>
      <w:r>
        <w:rPr>
          <w:rFonts w:ascii="Tahoma" w:hAnsi="Tahoma" w:cs="Tahoma"/>
          <w:sz w:val="20"/>
          <w:szCs w:val="20"/>
        </w:rPr>
        <w:t xml:space="preserve">To find out how to enter a team, or for details of sponsorship and exhibition opportunities,  contact the Event Organiser Tracy Standing on Tel: </w:t>
      </w:r>
      <w:r w:rsidRPr="00920129">
        <w:rPr>
          <w:rFonts w:ascii="Tahoma" w:hAnsi="Tahoma" w:cs="Tahoma"/>
          <w:sz w:val="20"/>
          <w:szCs w:val="20"/>
          <w:lang w:val="en-US"/>
        </w:rPr>
        <w:t>07772 500 736</w:t>
      </w:r>
      <w:r>
        <w:rPr>
          <w:rFonts w:ascii="Tahoma" w:hAnsi="Tahoma" w:cs="Tahoma"/>
          <w:sz w:val="20"/>
          <w:szCs w:val="20"/>
        </w:rPr>
        <w:t xml:space="preserve"> or email </w:t>
      </w:r>
      <w:hyperlink r:id="rId7" w:history="1">
        <w:r w:rsidRPr="00920129">
          <w:rPr>
            <w:rStyle w:val="Hyperlink"/>
            <w:rFonts w:ascii="Tahoma" w:hAnsi="Tahoma" w:cs="Tahoma"/>
            <w:sz w:val="20"/>
            <w:szCs w:val="20"/>
          </w:rPr>
          <w:t>tracy.standing@rvsl.co.uk</w:t>
        </w:r>
      </w:hyperlink>
      <w:r>
        <w:rPr>
          <w:rFonts w:ascii="Tahoma" w:hAnsi="Tahoma" w:cs="Tahoma"/>
          <w:sz w:val="20"/>
          <w:szCs w:val="20"/>
        </w:rPr>
        <w:t>.</w:t>
      </w:r>
    </w:p>
    <w:p w14:paraId="5E021782" w14:textId="77777777" w:rsidR="00277025" w:rsidRPr="00277025" w:rsidRDefault="00277025" w:rsidP="00230DBA">
      <w:pPr>
        <w:spacing w:line="360" w:lineRule="auto"/>
        <w:rPr>
          <w:rFonts w:ascii="Tahoma" w:hAnsi="Tahoma" w:cs="Tahoma"/>
          <w:sz w:val="20"/>
          <w:szCs w:val="20"/>
        </w:rPr>
      </w:pPr>
    </w:p>
    <w:p w14:paraId="114CBA09" w14:textId="77777777" w:rsidR="00277F79" w:rsidRPr="00920129" w:rsidRDefault="00277F79" w:rsidP="00277F79">
      <w:pPr>
        <w:rPr>
          <w:rFonts w:ascii="Tahoma" w:hAnsi="Tahoma" w:cs="Tahoma"/>
          <w:sz w:val="20"/>
          <w:szCs w:val="20"/>
        </w:rPr>
      </w:pPr>
      <w:r>
        <w:rPr>
          <w:rFonts w:ascii="Tahoma" w:hAnsi="Tahoma" w:cs="Tahoma"/>
          <w:sz w:val="20"/>
          <w:szCs w:val="20"/>
        </w:rPr>
        <w:t>ENDS.                                                                                     January 2018</w:t>
      </w:r>
    </w:p>
    <w:p w14:paraId="47899CA6" w14:textId="77777777" w:rsidR="00277F79" w:rsidRPr="00920129" w:rsidRDefault="00277F79" w:rsidP="00277F79">
      <w:pPr>
        <w:spacing w:line="360" w:lineRule="auto"/>
        <w:rPr>
          <w:rFonts w:ascii="Tahoma" w:hAnsi="Tahoma" w:cs="Tahoma"/>
          <w:sz w:val="20"/>
          <w:szCs w:val="20"/>
        </w:rPr>
      </w:pPr>
    </w:p>
    <w:p w14:paraId="21FADE73" w14:textId="00010A90" w:rsidR="00277F79" w:rsidRPr="003E3C4E" w:rsidRDefault="00277F79" w:rsidP="003E3C4E">
      <w:pPr>
        <w:spacing w:line="360" w:lineRule="auto"/>
        <w:rPr>
          <w:rFonts w:ascii="Tahoma" w:hAnsi="Tahoma" w:cs="Tahoma"/>
          <w:sz w:val="18"/>
          <w:szCs w:val="18"/>
        </w:rPr>
      </w:pPr>
      <w:r w:rsidRPr="00920129">
        <w:rPr>
          <w:rFonts w:ascii="Tahoma" w:hAnsi="Tahoma" w:cs="Tahoma"/>
          <w:sz w:val="18"/>
          <w:szCs w:val="18"/>
        </w:rPr>
        <w:t xml:space="preserve">Media Contact: Clare Summers tel: 07771 524 596 email: </w:t>
      </w:r>
      <w:r w:rsidRPr="003E3C4E">
        <w:rPr>
          <w:rFonts w:ascii="Tahoma" w:hAnsi="Tahoma" w:cs="Tahoma"/>
          <w:sz w:val="18"/>
          <w:szCs w:val="18"/>
        </w:rPr>
        <w:t>clare@summersmarketing.com</w:t>
      </w:r>
    </w:p>
    <w:sectPr w:rsidR="00277F79" w:rsidRPr="003E3C4E" w:rsidSect="00D7305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E3BCE"/>
    <w:multiLevelType w:val="multilevel"/>
    <w:tmpl w:val="09E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B16483"/>
    <w:multiLevelType w:val="multilevel"/>
    <w:tmpl w:val="794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37"/>
    <w:rsid w:val="000A7B12"/>
    <w:rsid w:val="00230DBA"/>
    <w:rsid w:val="00277025"/>
    <w:rsid w:val="00277F79"/>
    <w:rsid w:val="00352650"/>
    <w:rsid w:val="00355DFF"/>
    <w:rsid w:val="0038460B"/>
    <w:rsid w:val="003E3C4E"/>
    <w:rsid w:val="003F379F"/>
    <w:rsid w:val="00436873"/>
    <w:rsid w:val="0044499B"/>
    <w:rsid w:val="005C3ACE"/>
    <w:rsid w:val="00784E0C"/>
    <w:rsid w:val="008344D9"/>
    <w:rsid w:val="009959FB"/>
    <w:rsid w:val="009B4CB4"/>
    <w:rsid w:val="00A40437"/>
    <w:rsid w:val="00A746B0"/>
    <w:rsid w:val="00AD5F7B"/>
    <w:rsid w:val="00B51526"/>
    <w:rsid w:val="00C1141D"/>
    <w:rsid w:val="00CF2552"/>
    <w:rsid w:val="00D650EE"/>
    <w:rsid w:val="00D73057"/>
    <w:rsid w:val="00DE1A18"/>
    <w:rsid w:val="00F27059"/>
    <w:rsid w:val="00F8132C"/>
    <w:rsid w:val="00FB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F4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499B"/>
  </w:style>
  <w:style w:type="character" w:styleId="Hyperlink">
    <w:name w:val="Hyperlink"/>
    <w:uiPriority w:val="99"/>
    <w:unhideWhenUsed/>
    <w:rsid w:val="00277F79"/>
    <w:rPr>
      <w:color w:val="0000FF"/>
      <w:u w:val="single"/>
    </w:rPr>
  </w:style>
  <w:style w:type="character" w:styleId="CommentReference">
    <w:name w:val="annotation reference"/>
    <w:basedOn w:val="DefaultParagraphFont"/>
    <w:uiPriority w:val="99"/>
    <w:semiHidden/>
    <w:unhideWhenUsed/>
    <w:rsid w:val="00355DFF"/>
    <w:rPr>
      <w:sz w:val="16"/>
      <w:szCs w:val="16"/>
    </w:rPr>
  </w:style>
  <w:style w:type="paragraph" w:styleId="CommentText">
    <w:name w:val="annotation text"/>
    <w:basedOn w:val="Normal"/>
    <w:link w:val="CommentTextChar"/>
    <w:uiPriority w:val="99"/>
    <w:semiHidden/>
    <w:unhideWhenUsed/>
    <w:rsid w:val="00355DFF"/>
    <w:rPr>
      <w:sz w:val="20"/>
      <w:szCs w:val="20"/>
    </w:rPr>
  </w:style>
  <w:style w:type="character" w:customStyle="1" w:styleId="CommentTextChar">
    <w:name w:val="Comment Text Char"/>
    <w:basedOn w:val="DefaultParagraphFont"/>
    <w:link w:val="CommentText"/>
    <w:uiPriority w:val="99"/>
    <w:semiHidden/>
    <w:rsid w:val="00355DFF"/>
    <w:rPr>
      <w:sz w:val="20"/>
      <w:szCs w:val="20"/>
    </w:rPr>
  </w:style>
  <w:style w:type="paragraph" w:styleId="CommentSubject">
    <w:name w:val="annotation subject"/>
    <w:basedOn w:val="CommentText"/>
    <w:next w:val="CommentText"/>
    <w:link w:val="CommentSubjectChar"/>
    <w:uiPriority w:val="99"/>
    <w:semiHidden/>
    <w:unhideWhenUsed/>
    <w:rsid w:val="00355DFF"/>
    <w:rPr>
      <w:b/>
      <w:bCs/>
    </w:rPr>
  </w:style>
  <w:style w:type="character" w:customStyle="1" w:styleId="CommentSubjectChar">
    <w:name w:val="Comment Subject Char"/>
    <w:basedOn w:val="CommentTextChar"/>
    <w:link w:val="CommentSubject"/>
    <w:uiPriority w:val="99"/>
    <w:semiHidden/>
    <w:rsid w:val="00355DFF"/>
    <w:rPr>
      <w:b/>
      <w:bCs/>
      <w:sz w:val="20"/>
      <w:szCs w:val="20"/>
    </w:rPr>
  </w:style>
  <w:style w:type="paragraph" w:styleId="BalloonText">
    <w:name w:val="Balloon Text"/>
    <w:basedOn w:val="Normal"/>
    <w:link w:val="BalloonTextChar"/>
    <w:uiPriority w:val="99"/>
    <w:semiHidden/>
    <w:unhideWhenUsed/>
    <w:rsid w:val="00355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03188">
      <w:bodyDiv w:val="1"/>
      <w:marLeft w:val="0"/>
      <w:marRight w:val="0"/>
      <w:marTop w:val="0"/>
      <w:marBottom w:val="0"/>
      <w:divBdr>
        <w:top w:val="none" w:sz="0" w:space="0" w:color="auto"/>
        <w:left w:val="none" w:sz="0" w:space="0" w:color="auto"/>
        <w:bottom w:val="none" w:sz="0" w:space="0" w:color="auto"/>
        <w:right w:val="none" w:sz="0" w:space="0" w:color="auto"/>
      </w:divBdr>
    </w:div>
    <w:div w:id="1116562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standing@rvs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refusechampionships.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Summers</dc:creator>
  <cp:keywords/>
  <dc:description/>
  <cp:lastModifiedBy>Microsoft Office User</cp:lastModifiedBy>
  <cp:revision>6</cp:revision>
  <dcterms:created xsi:type="dcterms:W3CDTF">2018-01-18T15:30:00Z</dcterms:created>
  <dcterms:modified xsi:type="dcterms:W3CDTF">2018-04-24T11:46:00Z</dcterms:modified>
</cp:coreProperties>
</file>